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 w:rsidP="00735597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01758E" w:rsidP="00735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tbl>
      <w:tblPr>
        <w:tblStyle w:val="a7"/>
        <w:tblpPr w:leftFromText="180" w:rightFromText="180" w:vertAnchor="text" w:horzAnchor="margin" w:tblpXSpec="right" w:tblpY="12"/>
        <w:tblW w:w="0" w:type="auto"/>
        <w:tblLook w:val="04A0"/>
      </w:tblPr>
      <w:tblGrid>
        <w:gridCol w:w="2802"/>
        <w:gridCol w:w="4759"/>
      </w:tblGrid>
      <w:tr w:rsidR="00735597" w:rsidTr="00735597">
        <w:trPr>
          <w:trHeight w:val="417"/>
        </w:trPr>
        <w:tc>
          <w:tcPr>
            <w:tcW w:w="2802" w:type="dxa"/>
            <w:vAlign w:val="center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4759" w:type="dxa"/>
            <w:vAlign w:val="center"/>
          </w:tcPr>
          <w:p w:rsidR="00735597" w:rsidRPr="00735597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Ирина Владимировна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</w:tcPr>
          <w:p w:rsidR="00735597" w:rsidRPr="00DE4C25" w:rsidRDefault="00735597" w:rsidP="00833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21.05.1999 / </w:t>
            </w:r>
            <w:r w:rsidR="00833FF9">
              <w:rPr>
                <w:rFonts w:ascii="Times New Roman" w:hAnsi="Times New Roman" w:cs="Times New Roman"/>
              </w:rPr>
              <w:t>РБ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735597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735597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735597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</w:tcPr>
          <w:p w:rsidR="00735597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Гомельская область, г. Мозырь</w:t>
            </w:r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735597" w:rsidRPr="00F7720D" w:rsidRDefault="00735597" w:rsidP="0073559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irina</w:t>
            </w:r>
            <w:proofErr w:type="spellEnd"/>
            <w:r w:rsidRPr="0073559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hitriy100</w:t>
            </w:r>
            <w:r w:rsidRPr="00F7720D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F7720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735597" w:rsidTr="00735597">
        <w:tc>
          <w:tcPr>
            <w:tcW w:w="2802" w:type="dxa"/>
          </w:tcPr>
          <w:p w:rsidR="00735597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</w:p>
        </w:tc>
        <w:tc>
          <w:tcPr>
            <w:tcW w:w="4759" w:type="dxa"/>
            <w:vAlign w:val="center"/>
          </w:tcPr>
          <w:p w:rsidR="00735597" w:rsidRPr="00735597" w:rsidRDefault="00735597" w:rsidP="0073559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+375 29 </w:t>
            </w:r>
            <w:r>
              <w:rPr>
                <w:rFonts w:ascii="Times New Roman" w:hAnsi="Times New Roman" w:cs="Times New Roman"/>
                <w:lang w:val="en-US"/>
              </w:rPr>
              <w:t>533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</w:tr>
      <w:tr w:rsidR="00735597" w:rsidTr="00735597">
        <w:tc>
          <w:tcPr>
            <w:tcW w:w="2802" w:type="dxa"/>
          </w:tcPr>
          <w:p w:rsidR="00735597" w:rsidRPr="00F147B9" w:rsidRDefault="00735597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телефон</w:t>
            </w:r>
          </w:p>
        </w:tc>
        <w:tc>
          <w:tcPr>
            <w:tcW w:w="4759" w:type="dxa"/>
            <w:vAlign w:val="center"/>
          </w:tcPr>
          <w:p w:rsidR="00735597" w:rsidRPr="00F147B9" w:rsidRDefault="00735597" w:rsidP="00735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+375 29 </w:t>
            </w:r>
            <w:r>
              <w:rPr>
                <w:rFonts w:ascii="Times New Roman" w:hAnsi="Times New Roman" w:cs="Times New Roman"/>
                <w:lang w:val="en-US"/>
              </w:rPr>
              <w:t>533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77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47 </w:t>
            </w:r>
            <w:r>
              <w:rPr>
                <w:rFonts w:ascii="Times New Roman" w:hAnsi="Times New Roman" w:cs="Times New Roman"/>
              </w:rPr>
              <w:t>(МТС)</w:t>
            </w:r>
          </w:p>
        </w:tc>
      </w:tr>
    </w:tbl>
    <w:p w:rsidR="002924FF" w:rsidRDefault="007339D4" w:rsidP="007339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446028" cy="1928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3stmcfRA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t="-708" r="-698" b="11199"/>
                    <a:stretch/>
                  </pic:blipFill>
                  <pic:spPr bwMode="auto">
                    <a:xfrm>
                      <a:off x="0" y="0"/>
                      <a:ext cx="1451212" cy="1934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924FF" w:rsidRDefault="0001758E" w:rsidP="0073559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085"/>
        <w:gridCol w:w="6946"/>
      </w:tblGrid>
      <w:tr w:rsidR="002924FF" w:rsidTr="007F6BA3">
        <w:trPr>
          <w:trHeight w:val="2670"/>
        </w:trPr>
        <w:tc>
          <w:tcPr>
            <w:tcW w:w="3085" w:type="dxa"/>
            <w:tcBorders>
              <w:bottom w:val="nil"/>
            </w:tcBorders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</w:tc>
        <w:tc>
          <w:tcPr>
            <w:tcW w:w="6946" w:type="dxa"/>
            <w:tcBorders>
              <w:bottom w:val="nil"/>
            </w:tcBorders>
          </w:tcPr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Экономическая теория</w:t>
            </w:r>
          </w:p>
          <w:p w:rsidR="000E68E0" w:rsidRPr="00AB4E6F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Экономика организации 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Статистика </w:t>
            </w:r>
          </w:p>
          <w:p w:rsidR="000E68E0" w:rsidRPr="00853DF8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Бухгалтерский учет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Анализ хозяйственной деятельности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Прогнозирование и планирование экономики</w:t>
            </w:r>
          </w:p>
          <w:p w:rsidR="000E68E0" w:rsidRPr="00853DF8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Организация труда</w:t>
            </w:r>
          </w:p>
          <w:p w:rsidR="000E68E0" w:rsidRPr="00853DF8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53DF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Внешнеэкономическая деятельность</w:t>
            </w:r>
          </w:p>
          <w:p w:rsidR="000E68E0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Планирование на предприятии отрасли</w:t>
            </w:r>
          </w:p>
          <w:p w:rsidR="002924FF" w:rsidRDefault="000E68E0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 Организация производства</w:t>
            </w:r>
          </w:p>
        </w:tc>
      </w:tr>
      <w:tr w:rsidR="00735597" w:rsidTr="007F6BA3">
        <w:trPr>
          <w:trHeight w:val="1765"/>
        </w:trPr>
        <w:tc>
          <w:tcPr>
            <w:tcW w:w="3085" w:type="dxa"/>
            <w:tcBorders>
              <w:top w:val="nil"/>
            </w:tcBorders>
          </w:tcPr>
          <w:p w:rsidR="00735597" w:rsidRDefault="00735597" w:rsidP="007F6BA3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</w:tc>
        <w:tc>
          <w:tcPr>
            <w:tcW w:w="6946" w:type="dxa"/>
            <w:tcBorders>
              <w:top w:val="nil"/>
            </w:tcBorders>
          </w:tcPr>
          <w:p w:rsidR="00735597" w:rsidRPr="00AA06DC" w:rsidRDefault="00735597" w:rsidP="007F6BA3">
            <w:pPr>
              <w:pStyle w:val="a8"/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A06DC"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735597" w:rsidRPr="00AA06DC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Менеджмент</w:t>
            </w:r>
          </w:p>
          <w:p w:rsidR="00735597" w:rsidRPr="00AA06DC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Технология и оборудование производств минеральных удобрений и солей</w:t>
            </w:r>
          </w:p>
          <w:p w:rsidR="00735597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A339AF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  <w:p w:rsidR="00735597" w:rsidRPr="00A339AF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Анализ хозяйственной деятельности</w:t>
            </w:r>
          </w:p>
          <w:p w:rsidR="00735597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Инвестиционное проектирование</w:t>
            </w:r>
          </w:p>
          <w:p w:rsidR="00735597" w:rsidRDefault="00735597" w:rsidP="00735597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Организация производства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946" w:type="dxa"/>
            <w:vAlign w:val="center"/>
          </w:tcPr>
          <w:p w:rsidR="002924FF" w:rsidRPr="003412ED" w:rsidRDefault="003412ED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946" w:type="dxa"/>
          </w:tcPr>
          <w:p w:rsidR="002924FF" w:rsidRDefault="007F6BA3" w:rsidP="007F6B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6BA3">
              <w:rPr>
                <w:rFonts w:ascii="Times New Roman" w:hAnsi="Times New Roman" w:cs="Times New Roman"/>
                <w:sz w:val="20"/>
                <w:szCs w:val="20"/>
              </w:rPr>
              <w:t>ОАО «Руденск», ОАО «Гомельский химический завод», ОАО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Гродно Азот»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946" w:type="dxa"/>
            <w:vAlign w:val="center"/>
          </w:tcPr>
          <w:p w:rsidR="00705FFB" w:rsidRPr="00735597" w:rsidRDefault="00735597" w:rsidP="007F6BA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Немецкий язык (средний уровень), а</w:t>
            </w:r>
            <w:r w:rsidR="000E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нглийский язык (</w:t>
            </w:r>
            <w:r w:rsidR="007F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0E68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уровень)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946" w:type="dxa"/>
          </w:tcPr>
          <w:p w:rsidR="002924FF" w:rsidRDefault="002924FF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RPr="00F147B9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946" w:type="dxa"/>
            <w:vAlign w:val="center"/>
          </w:tcPr>
          <w:p w:rsidR="002924FF" w:rsidRDefault="0001758E" w:rsidP="00735597">
            <w:pPr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(хороший уровень пользователя)</w:t>
            </w:r>
          </w:p>
          <w:p w:rsidR="002924FF" w:rsidRPr="00FF7EA1" w:rsidRDefault="000E68E0" w:rsidP="007F6BA3">
            <w:pPr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Mathcad</w:t>
            </w:r>
            <w:proofErr w:type="spellEnd"/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VisualBasic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F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хороший</w:t>
            </w:r>
            <w:r w:rsidRPr="00E93F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пользователя)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946" w:type="dxa"/>
          </w:tcPr>
          <w:p w:rsidR="003412ED" w:rsidRDefault="003412ED" w:rsidP="003412ED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5051E9">
              <w:rPr>
                <w:rFonts w:ascii="Times New Roman" w:hAnsi="Times New Roman" w:cs="Times New Roman"/>
                <w:sz w:val="20"/>
              </w:rPr>
              <w:t>. </w:t>
            </w:r>
            <w:r w:rsidR="005051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69</w:t>
            </w:r>
            <w:r w:rsidR="005051E9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-я научно-техническая конференция учащихся, студентов и магистрантов </w:t>
            </w:r>
            <w:r w:rsidR="005051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УО </w:t>
            </w:r>
            <w:r w:rsidR="005051E9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51E9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5051E9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051E9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5051E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412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инструменты digital-маркетинга</w:t>
            </w:r>
            <w:r w:rsidR="005051E9"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 w:rsidR="005051E9"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(тезисы до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клада опубликованы в сборнике).</w:t>
            </w:r>
          </w:p>
          <w:p w:rsidR="005051E9" w:rsidRPr="003412ED" w:rsidRDefault="003412ED" w:rsidP="003412ED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Международная заочная</w:t>
            </w:r>
            <w:r w:rsidRPr="003412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научно-практическ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ая конференция </w:t>
            </w:r>
            <w:r w:rsidRPr="003412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Ц</w:t>
            </w:r>
            <w:r w:rsidRPr="003412E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ифровая экономика: современные тенденции и перспективы»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доклад на тему 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3412E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инструменты digital-маркетинга</w:t>
            </w:r>
            <w:r w:rsidRPr="00B215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(тезисы доклада опубликованы).</w:t>
            </w:r>
          </w:p>
          <w:p w:rsidR="005051E9" w:rsidRDefault="003412ED" w:rsidP="005051E9">
            <w:pPr>
              <w:shd w:val="clear" w:color="auto" w:fill="FFFFFF"/>
              <w:tabs>
                <w:tab w:val="left" w:pos="1617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051E9">
              <w:rPr>
                <w:color w:val="000000" w:themeColor="text1"/>
                <w:szCs w:val="28"/>
              </w:rPr>
              <w:t> </w:t>
            </w:r>
            <w:r w:rsidR="005051E9">
              <w:rPr>
                <w:color w:val="000000" w:themeColor="text1"/>
                <w:szCs w:val="28"/>
                <w:lang w:val="en-US"/>
              </w:rPr>
              <w:t>I</w:t>
            </w:r>
            <w:r w:rsidR="005051E9">
              <w:rPr>
                <w:color w:val="000000" w:themeColor="text1"/>
                <w:szCs w:val="28"/>
              </w:rPr>
              <w:t> 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</w:t>
            </w:r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химическим технологиям и </w:t>
            </w:r>
            <w:proofErr w:type="spellStart"/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нефтегазопереработке</w:t>
            </w:r>
            <w:proofErr w:type="spellEnd"/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(Нефтехимия – 2018). Конкурс инновационных научных п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роектов молодых ученых «</w:t>
            </w:r>
            <w:proofErr w:type="spellStart"/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InPRO</w:t>
            </w:r>
            <w:proofErr w:type="spellEnd"/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 докладом «Создание межотраслевых комплексов на базе нефтехимической продукции в Республике Беларусь»</w:t>
            </w:r>
          </w:p>
          <w:p w:rsidR="005051E9" w:rsidRDefault="003412ED" w:rsidP="005051E9">
            <w:pPr>
              <w:shd w:val="clear" w:color="auto" w:fill="FFFFFF"/>
              <w:spacing w:line="228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  <w:r w:rsidR="005051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70</w:t>
            </w:r>
            <w:r w:rsidR="005051E9" w:rsidRPr="004858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-я научно-техническая конференция учащихся, студентов и магистрантов</w:t>
            </w:r>
            <w:r w:rsidR="005051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УО </w:t>
            </w:r>
            <w:r w:rsidR="005051E9" w:rsidRPr="00E93F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051E9">
              <w:rPr>
                <w:rFonts w:ascii="Times New Roman" w:hAnsi="Times New Roman" w:cs="Times New Roman"/>
                <w:sz w:val="20"/>
                <w:szCs w:val="20"/>
              </w:rPr>
              <w:t>БГТУ</w:t>
            </w:r>
            <w:r w:rsidR="005051E9" w:rsidRPr="00E93F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051E9">
              <w:rPr>
                <w:rFonts w:ascii="Times New Roman" w:hAnsi="Times New Roman" w:cs="Times New Roman"/>
                <w:sz w:val="20"/>
                <w:szCs w:val="20"/>
              </w:rPr>
              <w:t xml:space="preserve">, доклад на тему 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Геймификация</w:t>
            </w:r>
            <w:proofErr w:type="spellEnd"/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управлении персоналом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="005051E9">
              <w:rPr>
                <w:rFonts w:ascii="Times New Roman" w:eastAsia="Times New Roman" w:hAnsi="Times New Roman"/>
                <w:sz w:val="20"/>
                <w:szCs w:val="20"/>
              </w:rPr>
              <w:t>(тезисы доклада опубликованы в сборнике),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доклад на тему 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Трудоустройст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 лиц с ограниченными возможно</w:t>
            </w:r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стями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051E9">
              <w:rPr>
                <w:rFonts w:ascii="Times New Roman" w:eastAsia="Times New Roman" w:hAnsi="Times New Roman"/>
                <w:sz w:val="20"/>
                <w:szCs w:val="20"/>
              </w:rPr>
              <w:t>(тезисы доклада опубликованы в сборнике),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доклад на тему 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Создание межотраслевых </w:t>
            </w:r>
            <w:r w:rsidRPr="003412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комплексов на базе нефтехимической продукции в Республике Беларусь</w:t>
            </w:r>
            <w:r w:rsidR="005051E9" w:rsidRPr="005D0DF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5051E9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5051E9">
              <w:rPr>
                <w:rFonts w:ascii="Times New Roman" w:eastAsia="Times New Roman" w:hAnsi="Times New Roman"/>
                <w:sz w:val="20"/>
                <w:szCs w:val="20"/>
              </w:rPr>
              <w:t>(тезисы 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оклада опубликованы в сборнике)</w:t>
            </w:r>
            <w:proofErr w:type="gramEnd"/>
          </w:p>
          <w:p w:rsidR="00F147B9" w:rsidRPr="005051E9" w:rsidRDefault="003412ED" w:rsidP="005051E9">
            <w:pPr>
              <w:shd w:val="clear" w:color="auto" w:fill="FFFFFF"/>
              <w:tabs>
                <w:tab w:val="left" w:pos="1617"/>
              </w:tabs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5051E9">
              <w:rPr>
                <w:rFonts w:ascii="Times New Roman" w:eastAsia="Times New Roman" w:hAnsi="Times New Roman"/>
                <w:sz w:val="20"/>
                <w:szCs w:val="20"/>
              </w:rPr>
              <w:t>. </w:t>
            </w:r>
            <w:r w:rsidR="005051E9">
              <w:rPr>
                <w:color w:val="000000" w:themeColor="text1"/>
                <w:szCs w:val="28"/>
                <w:lang w:val="en-US"/>
              </w:rPr>
              <w:t>II</w:t>
            </w:r>
            <w:r w:rsidR="005051E9">
              <w:rPr>
                <w:color w:val="000000" w:themeColor="text1"/>
                <w:szCs w:val="28"/>
              </w:rPr>
              <w:t> 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международный научно-технический форум</w:t>
            </w:r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 химическим технологиям и </w:t>
            </w:r>
            <w:proofErr w:type="spellStart"/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нефтега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зопереработке</w:t>
            </w:r>
            <w:proofErr w:type="spellEnd"/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(Нефтехимия – 2019</w:t>
            </w:r>
            <w:r w:rsidR="005051E9" w:rsidRPr="00CE262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). Конкурс инновационных научных п</w:t>
            </w:r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роектов молодых ученых «</w:t>
            </w:r>
            <w:proofErr w:type="spellStart"/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InPRO</w:t>
            </w:r>
            <w:proofErr w:type="spellEnd"/>
            <w:r w:rsidR="005051E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с докладом «Финансовые инструменты стимулирования инвестиционной деятельности в нефтехимической отрасли Республики Беларусь».</w:t>
            </w:r>
          </w:p>
        </w:tc>
      </w:tr>
      <w:tr w:rsidR="002924FF" w:rsidTr="007F6BA3">
        <w:tc>
          <w:tcPr>
            <w:tcW w:w="3085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Стажировки/Опыт работы</w:t>
            </w:r>
          </w:p>
        </w:tc>
        <w:tc>
          <w:tcPr>
            <w:tcW w:w="6946" w:type="dxa"/>
          </w:tcPr>
          <w:p w:rsidR="002924FF" w:rsidRPr="006C01D2" w:rsidRDefault="0081032D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−</w:t>
            </w:r>
          </w:p>
        </w:tc>
      </w:tr>
    </w:tbl>
    <w:p w:rsidR="002924FF" w:rsidRDefault="0001758E" w:rsidP="00735597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2924FF" w:rsidRDefault="00327CC5" w:rsidP="00735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Усовершенствование знаний и навыков, полученных в университете. Желание развиваться в сфере 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экономики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внешнеэкономическ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</w:t>
            </w:r>
            <w:r w:rsidR="0018379B">
              <w:rPr>
                <w:rFonts w:ascii="Times New Roman" w:hAnsi="Times New Roman" w:cs="Times New Roman"/>
                <w:sz w:val="20"/>
                <w:szCs w:val="20"/>
              </w:rPr>
              <w:t>и предприятий</w:t>
            </w:r>
            <w:r w:rsidR="004963F1">
              <w:rPr>
                <w:rFonts w:ascii="Times New Roman" w:hAnsi="Times New Roman" w:cs="Times New Roman"/>
                <w:sz w:val="20"/>
                <w:szCs w:val="20"/>
              </w:rPr>
              <w:t>, менеджмента, маркетинга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29558A" w:rsidP="0029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Стрессоустойчивость, т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>рудолюбие, ответственность, исполнительность, организованность, коммуника</w:t>
            </w:r>
            <w:r w:rsidR="00B42FF1">
              <w:rPr>
                <w:rFonts w:ascii="Times New Roman" w:hAnsi="Times New Roman" w:cs="Times New Roman"/>
                <w:sz w:val="20"/>
                <w:szCs w:val="20"/>
              </w:rPr>
              <w:t xml:space="preserve">бельность, 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быстрая</w:t>
            </w:r>
            <w:r w:rsidR="0081032D">
              <w:rPr>
                <w:rFonts w:ascii="Times New Roman" w:hAnsi="Times New Roman" w:cs="Times New Roman"/>
                <w:sz w:val="20"/>
                <w:szCs w:val="20"/>
              </w:rPr>
              <w:t xml:space="preserve"> обучаем</w:t>
            </w:r>
            <w:r w:rsidR="000A084D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 w:rsidP="00735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81032D" w:rsidP="00295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81529B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A084D"/>
    <w:rsid w:val="000B5480"/>
    <w:rsid w:val="000D3C5F"/>
    <w:rsid w:val="000E68E0"/>
    <w:rsid w:val="00133B0F"/>
    <w:rsid w:val="0018379B"/>
    <w:rsid w:val="00211BCA"/>
    <w:rsid w:val="002415EA"/>
    <w:rsid w:val="00291F91"/>
    <w:rsid w:val="002924FF"/>
    <w:rsid w:val="0029558A"/>
    <w:rsid w:val="002F1A4E"/>
    <w:rsid w:val="00327CC5"/>
    <w:rsid w:val="003412ED"/>
    <w:rsid w:val="003F2999"/>
    <w:rsid w:val="004963F1"/>
    <w:rsid w:val="004C0F93"/>
    <w:rsid w:val="005051E9"/>
    <w:rsid w:val="0051471C"/>
    <w:rsid w:val="00582FB9"/>
    <w:rsid w:val="005B0098"/>
    <w:rsid w:val="00671DE5"/>
    <w:rsid w:val="006C01D2"/>
    <w:rsid w:val="00705FFB"/>
    <w:rsid w:val="007339D4"/>
    <w:rsid w:val="00735597"/>
    <w:rsid w:val="00741507"/>
    <w:rsid w:val="007721C7"/>
    <w:rsid w:val="007E19B0"/>
    <w:rsid w:val="007F6BA3"/>
    <w:rsid w:val="0081032D"/>
    <w:rsid w:val="0081529B"/>
    <w:rsid w:val="00833FF9"/>
    <w:rsid w:val="00885DDF"/>
    <w:rsid w:val="009205EE"/>
    <w:rsid w:val="009A253D"/>
    <w:rsid w:val="00A06F89"/>
    <w:rsid w:val="00A24352"/>
    <w:rsid w:val="00AE448A"/>
    <w:rsid w:val="00AF4533"/>
    <w:rsid w:val="00B42FF1"/>
    <w:rsid w:val="00BA4E72"/>
    <w:rsid w:val="00BF65C5"/>
    <w:rsid w:val="00C9425C"/>
    <w:rsid w:val="00E57F12"/>
    <w:rsid w:val="00E808D2"/>
    <w:rsid w:val="00EA50EB"/>
    <w:rsid w:val="00F10992"/>
    <w:rsid w:val="00F147B9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2019-01-10T09:45:00Z</cp:lastPrinted>
  <dcterms:created xsi:type="dcterms:W3CDTF">2020-01-20T18:09:00Z</dcterms:created>
  <dcterms:modified xsi:type="dcterms:W3CDTF">2020-01-20T18:09:00Z</dcterms:modified>
</cp:coreProperties>
</file>